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A" w:rsidRDefault="009B300A" w:rsidP="009B30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9B300A" w:rsidRDefault="009B300A" w:rsidP="009B30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«Забайкальский Район»</w:t>
      </w:r>
    </w:p>
    <w:p w:rsidR="009B300A" w:rsidRDefault="009B300A" w:rsidP="009B300A">
      <w:pPr>
        <w:jc w:val="center"/>
        <w:rPr>
          <w:sz w:val="28"/>
          <w:szCs w:val="28"/>
        </w:rPr>
      </w:pPr>
    </w:p>
    <w:p w:rsidR="009B300A" w:rsidRDefault="009B300A" w:rsidP="009B300A">
      <w:pPr>
        <w:rPr>
          <w:sz w:val="28"/>
          <w:szCs w:val="28"/>
        </w:rPr>
      </w:pPr>
    </w:p>
    <w:p w:rsidR="009B300A" w:rsidRPr="00CC3DAD" w:rsidRDefault="009B300A" w:rsidP="009B300A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9B300A" w:rsidRDefault="009B300A" w:rsidP="009B300A">
      <w:pPr>
        <w:jc w:val="center"/>
        <w:rPr>
          <w:b/>
          <w:sz w:val="32"/>
          <w:szCs w:val="32"/>
        </w:rPr>
      </w:pPr>
    </w:p>
    <w:p w:rsidR="009B300A" w:rsidRDefault="009B300A" w:rsidP="009B300A">
      <w:pPr>
        <w:rPr>
          <w:sz w:val="28"/>
          <w:szCs w:val="28"/>
        </w:rPr>
      </w:pPr>
      <w:r>
        <w:rPr>
          <w:sz w:val="28"/>
          <w:szCs w:val="28"/>
        </w:rPr>
        <w:t xml:space="preserve"> 12 апреля 2018 года                                                                                   №17а </w:t>
      </w:r>
    </w:p>
    <w:p w:rsidR="009B300A" w:rsidRDefault="009B300A" w:rsidP="009B300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Билитуй</w:t>
      </w:r>
    </w:p>
    <w:p w:rsidR="009B300A" w:rsidRDefault="009B300A" w:rsidP="009B300A">
      <w:pPr>
        <w:jc w:val="center"/>
        <w:rPr>
          <w:sz w:val="28"/>
          <w:szCs w:val="28"/>
        </w:rPr>
      </w:pPr>
    </w:p>
    <w:p w:rsidR="009B300A" w:rsidRDefault="009B300A" w:rsidP="009B300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от 20.01.2012 года №1 «Об утверждении перечня автомобильных дорог общего пользования местного значения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9B300A" w:rsidRDefault="009B300A" w:rsidP="009B300A">
      <w:pPr>
        <w:jc w:val="center"/>
        <w:rPr>
          <w:sz w:val="28"/>
          <w:szCs w:val="28"/>
        </w:rPr>
      </w:pPr>
    </w:p>
    <w:p w:rsidR="009B300A" w:rsidRDefault="009B300A" w:rsidP="009B300A">
      <w:pPr>
        <w:jc w:val="center"/>
        <w:rPr>
          <w:sz w:val="28"/>
          <w:szCs w:val="28"/>
        </w:rPr>
      </w:pPr>
    </w:p>
    <w:p w:rsidR="009B300A" w:rsidRDefault="009B300A" w:rsidP="009B3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«Забайкальский район» от 06.04.2018 года №196 «Об утверждении перечня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сельсого</w:t>
      </w:r>
      <w:proofErr w:type="spell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муниципального района «Забайкальский район» Забайкальского края</w:t>
      </w:r>
    </w:p>
    <w:p w:rsidR="009B300A" w:rsidRDefault="009B300A" w:rsidP="009B300A">
      <w:pPr>
        <w:jc w:val="center"/>
        <w:rPr>
          <w:sz w:val="28"/>
          <w:szCs w:val="28"/>
        </w:rPr>
      </w:pPr>
    </w:p>
    <w:p w:rsidR="009B300A" w:rsidRDefault="009B300A" w:rsidP="009B30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300A" w:rsidRPr="009B300A" w:rsidRDefault="009B300A" w:rsidP="009B300A">
      <w:pPr>
        <w:ind w:left="142"/>
        <w:jc w:val="center"/>
        <w:rPr>
          <w:sz w:val="28"/>
          <w:szCs w:val="28"/>
        </w:rPr>
      </w:pPr>
    </w:p>
    <w:p w:rsidR="009B300A" w:rsidRDefault="009B300A" w:rsidP="009B30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от 20.01.2012 года №1 «Об утверждении автомобильных дорого общего пользования местного значения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9B300A" w:rsidRDefault="009B300A" w:rsidP="009B30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местном печатном издании «Вести Билитуя».</w:t>
      </w:r>
    </w:p>
    <w:p w:rsidR="009B300A" w:rsidRPr="009B300A" w:rsidRDefault="009B300A" w:rsidP="009B300A">
      <w:pPr>
        <w:jc w:val="both"/>
        <w:rPr>
          <w:sz w:val="28"/>
          <w:szCs w:val="28"/>
        </w:rPr>
      </w:pPr>
    </w:p>
    <w:p w:rsidR="004462C6" w:rsidRDefault="004462C6" w:rsidP="009B300A">
      <w:pPr>
        <w:jc w:val="both"/>
      </w:pPr>
    </w:p>
    <w:p w:rsidR="009B300A" w:rsidRDefault="009B300A" w:rsidP="009B300A">
      <w:pPr>
        <w:jc w:val="both"/>
      </w:pPr>
    </w:p>
    <w:p w:rsidR="009B300A" w:rsidRPr="009B300A" w:rsidRDefault="009B300A" w:rsidP="009B300A">
      <w:pPr>
        <w:jc w:val="both"/>
        <w:rPr>
          <w:sz w:val="28"/>
          <w:szCs w:val="28"/>
        </w:rPr>
      </w:pPr>
      <w:r w:rsidRPr="009B300A">
        <w:rPr>
          <w:sz w:val="28"/>
          <w:szCs w:val="28"/>
        </w:rPr>
        <w:t>Глава сельского поселения «</w:t>
      </w:r>
      <w:proofErr w:type="spellStart"/>
      <w:r w:rsidRPr="009B300A">
        <w:rPr>
          <w:sz w:val="28"/>
          <w:szCs w:val="28"/>
        </w:rPr>
        <w:t>Билитуйское</w:t>
      </w:r>
      <w:proofErr w:type="spellEnd"/>
      <w:r w:rsidRPr="009B300A">
        <w:rPr>
          <w:sz w:val="28"/>
          <w:szCs w:val="28"/>
        </w:rPr>
        <w:t xml:space="preserve">»                                 П.П. </w:t>
      </w:r>
      <w:proofErr w:type="spellStart"/>
      <w:r w:rsidRPr="009B300A">
        <w:rPr>
          <w:sz w:val="28"/>
          <w:szCs w:val="28"/>
        </w:rPr>
        <w:t>Гуцу</w:t>
      </w:r>
      <w:proofErr w:type="spellEnd"/>
    </w:p>
    <w:p w:rsidR="009B300A" w:rsidRPr="009B300A" w:rsidRDefault="009B300A">
      <w:pPr>
        <w:jc w:val="both"/>
        <w:rPr>
          <w:sz w:val="28"/>
          <w:szCs w:val="28"/>
        </w:rPr>
      </w:pPr>
    </w:p>
    <w:sectPr w:rsidR="009B300A" w:rsidRPr="009B300A" w:rsidSect="0044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A87"/>
    <w:multiLevelType w:val="hybridMultilevel"/>
    <w:tmpl w:val="AE0CB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0A"/>
    <w:rsid w:val="00312C90"/>
    <w:rsid w:val="004462C6"/>
    <w:rsid w:val="009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2018-12-26T02:22:00Z</dcterms:created>
  <dcterms:modified xsi:type="dcterms:W3CDTF">2018-12-26T02:33:00Z</dcterms:modified>
</cp:coreProperties>
</file>